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adc9b5cc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6721656fa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Akron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2dcbfe80c4d21" /><Relationship Type="http://schemas.openxmlformats.org/officeDocument/2006/relationships/numbering" Target="/word/numbering.xml" Id="R516a1a84fd3a42dc" /><Relationship Type="http://schemas.openxmlformats.org/officeDocument/2006/relationships/settings" Target="/word/settings.xml" Id="R6ee2fbd6adb2440f" /><Relationship Type="http://schemas.openxmlformats.org/officeDocument/2006/relationships/image" Target="/word/media/7fc271be-7f5d-4f95-8db6-7b5165c1940d.png" Id="R32c6721656fa40a2" /></Relationships>
</file>