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73db56f0c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5c6f39354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Alabama Fork,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35ebfcdc84c75" /><Relationship Type="http://schemas.openxmlformats.org/officeDocument/2006/relationships/numbering" Target="/word/numbering.xml" Id="Rce859f27d3e140dc" /><Relationship Type="http://schemas.openxmlformats.org/officeDocument/2006/relationships/settings" Target="/word/settings.xml" Id="R381c04268be24cbc" /><Relationship Type="http://schemas.openxmlformats.org/officeDocument/2006/relationships/image" Target="/word/media/0b032531-1c46-4d6b-93b2-2d0dd4668659.png" Id="Rfd35c6f39354461e" /></Relationships>
</file>