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c402b0594247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efb11955684b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Alantic City,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e8446f5ee748ec" /><Relationship Type="http://schemas.openxmlformats.org/officeDocument/2006/relationships/numbering" Target="/word/numbering.xml" Id="R6feaa1e6acfc4eb7" /><Relationship Type="http://schemas.openxmlformats.org/officeDocument/2006/relationships/settings" Target="/word/settings.xml" Id="R32e59fc56cb44199" /><Relationship Type="http://schemas.openxmlformats.org/officeDocument/2006/relationships/image" Target="/word/media/eb121f27-89c9-4b42-bdeb-be5e7510b711.png" Id="R68efb11955684b2a" /></Relationships>
</file>