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07826a290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e3f762fb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348404bd544a3" /><Relationship Type="http://schemas.openxmlformats.org/officeDocument/2006/relationships/numbering" Target="/word/numbering.xml" Id="R2cc664ee5acd4fc2" /><Relationship Type="http://schemas.openxmlformats.org/officeDocument/2006/relationships/settings" Target="/word/settings.xml" Id="R4740e917d7394766" /><Relationship Type="http://schemas.openxmlformats.org/officeDocument/2006/relationships/image" Target="/word/media/b6e793b3-a999-496d-98e0-d0053fc4704f.png" Id="R5bbe3f762fbe4310" /></Relationships>
</file>