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6f0f9e9d1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49606e38e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Alborn,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61b0881e842b3" /><Relationship Type="http://schemas.openxmlformats.org/officeDocument/2006/relationships/numbering" Target="/word/numbering.xml" Id="Rf08616b3980446d7" /><Relationship Type="http://schemas.openxmlformats.org/officeDocument/2006/relationships/settings" Target="/word/settings.xml" Id="Rb48bd72701c040bc" /><Relationship Type="http://schemas.openxmlformats.org/officeDocument/2006/relationships/image" Target="/word/media/06f9e9e0-caa5-49f4-b961-81cadd2fceea.png" Id="R04d49606e38e499c" /></Relationships>
</file>