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0359ee904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cb0a45baf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Alburtis,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696c34f3543fb" /><Relationship Type="http://schemas.openxmlformats.org/officeDocument/2006/relationships/numbering" Target="/word/numbering.xml" Id="Rac826daf9cc34bd5" /><Relationship Type="http://schemas.openxmlformats.org/officeDocument/2006/relationships/settings" Target="/word/settings.xml" Id="R231386cf2c044856" /><Relationship Type="http://schemas.openxmlformats.org/officeDocument/2006/relationships/image" Target="/word/media/e27cd6e3-56a8-42b5-8955-62f7196deb98.png" Id="R421cb0a45baf4c43" /></Relationships>
</file>