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3b8e9d1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929d75f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9c14612e48bd" /><Relationship Type="http://schemas.openxmlformats.org/officeDocument/2006/relationships/numbering" Target="/word/numbering.xml" Id="R3735b45486794a9b" /><Relationship Type="http://schemas.openxmlformats.org/officeDocument/2006/relationships/settings" Target="/word/settings.xml" Id="Rd849bee8f49440f9" /><Relationship Type="http://schemas.openxmlformats.org/officeDocument/2006/relationships/image" Target="/word/media/6e3382bd-af81-4615-a1e4-9d8d9e3c30f4.png" Id="Rec8c929d75f84ad8" /></Relationships>
</file>