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a0895ea4e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7b8aec509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Alemandra,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42865614c4186" /><Relationship Type="http://schemas.openxmlformats.org/officeDocument/2006/relationships/numbering" Target="/word/numbering.xml" Id="R9da04a6b751a4ad1" /><Relationship Type="http://schemas.openxmlformats.org/officeDocument/2006/relationships/settings" Target="/word/settings.xml" Id="R39f60fdbf5e24634" /><Relationship Type="http://schemas.openxmlformats.org/officeDocument/2006/relationships/image" Target="/word/media/bb8e6000-edb0-4d88-9f7e-a7d9546c69fe.png" Id="Rad47b8aec509452a" /></Relationships>
</file>