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5f599c8da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3651bc6ab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Alford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9cb9cb54e411d" /><Relationship Type="http://schemas.openxmlformats.org/officeDocument/2006/relationships/numbering" Target="/word/numbering.xml" Id="R52e619528241420b" /><Relationship Type="http://schemas.openxmlformats.org/officeDocument/2006/relationships/settings" Target="/word/settings.xml" Id="Re001b76cc6224bba" /><Relationship Type="http://schemas.openxmlformats.org/officeDocument/2006/relationships/image" Target="/word/media/2d39f701-a9ca-4168-a8af-625213ae0bf2.png" Id="Rf2e3651bc6ab4f0c" /></Relationships>
</file>