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a391bffde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8ff52ad13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Alford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9d381fd1243b9" /><Relationship Type="http://schemas.openxmlformats.org/officeDocument/2006/relationships/numbering" Target="/word/numbering.xml" Id="R77cd0f0fea394ef6" /><Relationship Type="http://schemas.openxmlformats.org/officeDocument/2006/relationships/settings" Target="/word/settings.xml" Id="Rabf836e4ba29401c" /><Relationship Type="http://schemas.openxmlformats.org/officeDocument/2006/relationships/image" Target="/word/media/c46461db-4573-4d3e-817b-d3a49770eccc.png" Id="R7358ff52ad13446c" /></Relationships>
</file>