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f6deb1e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577e6adc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Algernon,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b5edf2ef4534" /><Relationship Type="http://schemas.openxmlformats.org/officeDocument/2006/relationships/numbering" Target="/word/numbering.xml" Id="Rbc4484d152d84dbd" /><Relationship Type="http://schemas.openxmlformats.org/officeDocument/2006/relationships/settings" Target="/word/settings.xml" Id="Rde2171e66fb244f6" /><Relationship Type="http://schemas.openxmlformats.org/officeDocument/2006/relationships/image" Target="/word/media/ac4b6946-7286-4483-9149-cf64d94bfd64.png" Id="Ra827577e6adc42a8" /></Relationships>
</file>