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b1da5b443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c89f3ec01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Algiers,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a90b428d546f7" /><Relationship Type="http://schemas.openxmlformats.org/officeDocument/2006/relationships/numbering" Target="/word/numbering.xml" Id="Rae108d4d68d94359" /><Relationship Type="http://schemas.openxmlformats.org/officeDocument/2006/relationships/settings" Target="/word/settings.xml" Id="Re81bc344cb184ca3" /><Relationship Type="http://schemas.openxmlformats.org/officeDocument/2006/relationships/image" Target="/word/media/f77fdee7-f9be-405b-8d30-3910387e1fcb.png" Id="Rcd9c89f3ec014540" /></Relationships>
</file>