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380e1ac82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5637fba71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27c13689a4420" /><Relationship Type="http://schemas.openxmlformats.org/officeDocument/2006/relationships/numbering" Target="/word/numbering.xml" Id="R1fb18f2f70d44c47" /><Relationship Type="http://schemas.openxmlformats.org/officeDocument/2006/relationships/settings" Target="/word/settings.xml" Id="Rf24f564a82a94f2d" /><Relationship Type="http://schemas.openxmlformats.org/officeDocument/2006/relationships/image" Target="/word/media/3e0615f7-d8ad-43e7-990c-c6116a28eb7c.png" Id="R5335637fba714b6b" /></Relationships>
</file>