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2642c05734e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ff865c45a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Alico,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bf7723db34b45" /><Relationship Type="http://schemas.openxmlformats.org/officeDocument/2006/relationships/numbering" Target="/word/numbering.xml" Id="R369aa1087c74427c" /><Relationship Type="http://schemas.openxmlformats.org/officeDocument/2006/relationships/settings" Target="/word/settings.xml" Id="Rc8658718b55c46f0" /><Relationship Type="http://schemas.openxmlformats.org/officeDocument/2006/relationships/image" Target="/word/media/b0c92ce8-88c4-44d6-b7e1-9d37f4998044.png" Id="R9d8ff865c45a4f0f" /></Relationships>
</file>