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b7a76cda8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cd02c3774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 Seasons Lake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ceab193b34252" /><Relationship Type="http://schemas.openxmlformats.org/officeDocument/2006/relationships/numbering" Target="/word/numbering.xml" Id="Rb6f008ab6a9644b4" /><Relationship Type="http://schemas.openxmlformats.org/officeDocument/2006/relationships/settings" Target="/word/settings.xml" Id="R1fc6db080a284e1b" /><Relationship Type="http://schemas.openxmlformats.org/officeDocument/2006/relationships/image" Target="/word/media/5de355e7-310f-4e4f-a7eb-91cca6907ca5.png" Id="R571cd02c377441d0" /></Relationships>
</file>