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094c10eac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b91602211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Allemania,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0557cf6147e9" /><Relationship Type="http://schemas.openxmlformats.org/officeDocument/2006/relationships/numbering" Target="/word/numbering.xml" Id="R7e4a775a94514910" /><Relationship Type="http://schemas.openxmlformats.org/officeDocument/2006/relationships/settings" Target="/word/settings.xml" Id="Rfa88e8016b0f49bb" /><Relationship Type="http://schemas.openxmlformats.org/officeDocument/2006/relationships/image" Target="/word/media/9edfa76d-b071-43d0-9f62-73d842aee297.png" Id="R633b916022114f40" /></Relationships>
</file>