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4cbf41b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10c86b71d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2ba64e27b4d5f" /><Relationship Type="http://schemas.openxmlformats.org/officeDocument/2006/relationships/numbering" Target="/word/numbering.xml" Id="R97e856c5972044c0" /><Relationship Type="http://schemas.openxmlformats.org/officeDocument/2006/relationships/settings" Target="/word/settings.xml" Id="R99892c417fcc4cd1" /><Relationship Type="http://schemas.openxmlformats.org/officeDocument/2006/relationships/image" Target="/word/media/4f962f48-dd83-480c-9b94-62cc6b1e926e.png" Id="Rf0b10c86b71d44bb" /></Relationships>
</file>