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562b97a5b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7ea5fef7c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Allenslevel,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4c05f05ff430b" /><Relationship Type="http://schemas.openxmlformats.org/officeDocument/2006/relationships/numbering" Target="/word/numbering.xml" Id="R3583f441356c4521" /><Relationship Type="http://schemas.openxmlformats.org/officeDocument/2006/relationships/settings" Target="/word/settings.xml" Id="R5dbf73972ea34e8d" /><Relationship Type="http://schemas.openxmlformats.org/officeDocument/2006/relationships/image" Target="/word/media/59b69a4a-2498-45e4-ad2c-0bdeb67a7a89.png" Id="R3d87ea5fef7c4d93" /></Relationships>
</file>