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a234ae45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ea542f50e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Allingtown,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51b7e8d484967" /><Relationship Type="http://schemas.openxmlformats.org/officeDocument/2006/relationships/numbering" Target="/word/numbering.xml" Id="R7fcc632bbb3b471b" /><Relationship Type="http://schemas.openxmlformats.org/officeDocument/2006/relationships/settings" Target="/word/settings.xml" Id="R0411656affc2479b" /><Relationship Type="http://schemas.openxmlformats.org/officeDocument/2006/relationships/image" Target="/word/media/99e30778-93be-4de9-9a9f-02aec7f5cf60.png" Id="R648ea542f50e4e08" /></Relationships>
</file>