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8d72a42a5e43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f1bceb91ce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Allison,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c006d396c4fbe" /><Relationship Type="http://schemas.openxmlformats.org/officeDocument/2006/relationships/numbering" Target="/word/numbering.xml" Id="R67857685311e4982" /><Relationship Type="http://schemas.openxmlformats.org/officeDocument/2006/relationships/settings" Target="/word/settings.xml" Id="Rdd63c859adc64de4" /><Relationship Type="http://schemas.openxmlformats.org/officeDocument/2006/relationships/image" Target="/word/media/de6a8a94-c184-4e6c-b92c-a5853435d94b.png" Id="R48f1bceb91ce4ace" /></Relationships>
</file>