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593a07232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88e4de9da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Allison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849dfdae2492f" /><Relationship Type="http://schemas.openxmlformats.org/officeDocument/2006/relationships/numbering" Target="/word/numbering.xml" Id="Rc2bf91b4f0ae4c80" /><Relationship Type="http://schemas.openxmlformats.org/officeDocument/2006/relationships/settings" Target="/word/settings.xml" Id="R5c2d552797ce487a" /><Relationship Type="http://schemas.openxmlformats.org/officeDocument/2006/relationships/image" Target="/word/media/ce801354-efdf-40bc-9230-9166d92a82eb.png" Id="R73688e4de9da415f" /></Relationships>
</file>