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3de2c8df4b44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e26cf23ee46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Allister,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76846330204741" /><Relationship Type="http://schemas.openxmlformats.org/officeDocument/2006/relationships/numbering" Target="/word/numbering.xml" Id="Rd7ec85299f4d43cb" /><Relationship Type="http://schemas.openxmlformats.org/officeDocument/2006/relationships/settings" Target="/word/settings.xml" Id="R4edae48e24e4490c" /><Relationship Type="http://schemas.openxmlformats.org/officeDocument/2006/relationships/image" Target="/word/media/25769899-c0cc-4c07-8c27-4b4a00cda644.png" Id="R0e5e26cf23ee46cf" /></Relationships>
</file>