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1b51038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a5a0749a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Allnut Farms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80f99fff42cd" /><Relationship Type="http://schemas.openxmlformats.org/officeDocument/2006/relationships/numbering" Target="/word/numbering.xml" Id="R33f3b3ce467c4a1d" /><Relationship Type="http://schemas.openxmlformats.org/officeDocument/2006/relationships/settings" Target="/word/settings.xml" Id="R65b9a171fa4142a4" /><Relationship Type="http://schemas.openxmlformats.org/officeDocument/2006/relationships/image" Target="/word/media/6cc3e21d-b747-459e-b132-5095cba4b1f3.png" Id="Re12a5a0749ab41d5" /></Relationships>
</file>