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808a97829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2a7fa9093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Alphano,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e6541cb7c4c25" /><Relationship Type="http://schemas.openxmlformats.org/officeDocument/2006/relationships/numbering" Target="/word/numbering.xml" Id="Rbec42b60d8f048fc" /><Relationship Type="http://schemas.openxmlformats.org/officeDocument/2006/relationships/settings" Target="/word/settings.xml" Id="R48889e83b5f14231" /><Relationship Type="http://schemas.openxmlformats.org/officeDocument/2006/relationships/image" Target="/word/media/d6a65e44-2f79-45e5-b00f-b3394691a6ca.png" Id="R4142a7fa909347f7" /></Relationships>
</file>