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b1a1e3218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8c0ad2682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90ba028594333" /><Relationship Type="http://schemas.openxmlformats.org/officeDocument/2006/relationships/numbering" Target="/word/numbering.xml" Id="Rbf3ba2f50909488f" /><Relationship Type="http://schemas.openxmlformats.org/officeDocument/2006/relationships/settings" Target="/word/settings.xml" Id="Rc54f29d0e20149c3" /><Relationship Type="http://schemas.openxmlformats.org/officeDocument/2006/relationships/image" Target="/word/media/92fecb9a-93eb-4bf8-9407-70c6816e6f1d.png" Id="R1ed8c0ad26824ecc" /></Relationships>
</file>