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f3ca22a6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cb0d57d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16328574a4845" /><Relationship Type="http://schemas.openxmlformats.org/officeDocument/2006/relationships/numbering" Target="/word/numbering.xml" Id="Rba7683c7c49e4cea" /><Relationship Type="http://schemas.openxmlformats.org/officeDocument/2006/relationships/settings" Target="/word/settings.xml" Id="R083f57c39a40475e" /><Relationship Type="http://schemas.openxmlformats.org/officeDocument/2006/relationships/image" Target="/word/media/fbcd1a02-4d5c-453e-8b22-49463e1ea96c.png" Id="R59bbcb0d57d8487e" /></Relationships>
</file>