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8eb5bb9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0408b7f1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80c5982d4c0a" /><Relationship Type="http://schemas.openxmlformats.org/officeDocument/2006/relationships/numbering" Target="/word/numbering.xml" Id="R0ce5fac0de414b4d" /><Relationship Type="http://schemas.openxmlformats.org/officeDocument/2006/relationships/settings" Target="/word/settings.xml" Id="R56eb73fedfa74af7" /><Relationship Type="http://schemas.openxmlformats.org/officeDocument/2006/relationships/image" Target="/word/media/a7c47ac5-e1fb-45f5-89fa-6fb8a6cce7d3.png" Id="Re950408b7f1242fd" /></Relationships>
</file>