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642993253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a627ab8964b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Alunite,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59f89531e4cd1" /><Relationship Type="http://schemas.openxmlformats.org/officeDocument/2006/relationships/numbering" Target="/word/numbering.xml" Id="R357a01b135bc4265" /><Relationship Type="http://schemas.openxmlformats.org/officeDocument/2006/relationships/settings" Target="/word/settings.xml" Id="R0b4e6b066ef8463e" /><Relationship Type="http://schemas.openxmlformats.org/officeDocument/2006/relationships/image" Target="/word/media/253d860e-0b0e-458a-9490-8c0a4470085e.png" Id="Rd2fa627ab8964bf8" /></Relationships>
</file>