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46c43e26841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be60ff6ef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15e91e9f24c79" /><Relationship Type="http://schemas.openxmlformats.org/officeDocument/2006/relationships/numbering" Target="/word/numbering.xml" Id="Rebf2dd2604d947ca" /><Relationship Type="http://schemas.openxmlformats.org/officeDocument/2006/relationships/settings" Target="/word/settings.xml" Id="R518488e618dd4d33" /><Relationship Type="http://schemas.openxmlformats.org/officeDocument/2006/relationships/image" Target="/word/media/8bc56482-2258-4101-87a5-699f06f8564b.png" Id="Rc26be60ff6ef488b" /></Relationships>
</file>