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536a7eb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8b1c63941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f9f28ccb4fff" /><Relationship Type="http://schemas.openxmlformats.org/officeDocument/2006/relationships/numbering" Target="/word/numbering.xml" Id="Rb6ee599b503a40da" /><Relationship Type="http://schemas.openxmlformats.org/officeDocument/2006/relationships/settings" Target="/word/settings.xml" Id="R42ecf7ea388e4f04" /><Relationship Type="http://schemas.openxmlformats.org/officeDocument/2006/relationships/image" Target="/word/media/711ab2b9-7006-4048-b775-d9cb6684093d.png" Id="Reb88b1c639414da7" /></Relationships>
</file>