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f3120008e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a429533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d57954464526" /><Relationship Type="http://schemas.openxmlformats.org/officeDocument/2006/relationships/numbering" Target="/word/numbering.xml" Id="Ra79bb08a2cf1490c" /><Relationship Type="http://schemas.openxmlformats.org/officeDocument/2006/relationships/settings" Target="/word/settings.xml" Id="Rca3bd3a7517743e4" /><Relationship Type="http://schemas.openxmlformats.org/officeDocument/2006/relationships/image" Target="/word/media/c743718c-d489-46ce-a7c8-3fe0b69e8016.png" Id="R2700a429533a4836" /></Relationships>
</file>