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f8d690275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fa6c87b01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Amberson,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48efc6655473a" /><Relationship Type="http://schemas.openxmlformats.org/officeDocument/2006/relationships/numbering" Target="/word/numbering.xml" Id="R9fb853bc65b24642" /><Relationship Type="http://schemas.openxmlformats.org/officeDocument/2006/relationships/settings" Target="/word/settings.xml" Id="Ra1ec9038625a445f" /><Relationship Type="http://schemas.openxmlformats.org/officeDocument/2006/relationships/image" Target="/word/media/817124ae-b2c1-4136-b712-7fc1ed4b9ebf.png" Id="R115fa6c87b014d87" /></Relationships>
</file>