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aaa867e4e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e94496de8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94b528362469c" /><Relationship Type="http://schemas.openxmlformats.org/officeDocument/2006/relationships/numbering" Target="/word/numbering.xml" Id="Re2b7b4a9c1bc4088" /><Relationship Type="http://schemas.openxmlformats.org/officeDocument/2006/relationships/settings" Target="/word/settings.xml" Id="Rcefc44890f8f4b48" /><Relationship Type="http://schemas.openxmlformats.org/officeDocument/2006/relationships/image" Target="/word/media/4eff7c7d-d01c-4aa6-96e9-3c477d6f3c06.png" Id="R4e3e94496de8483f" /></Relationships>
</file>