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8a1276a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f2b79b1b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118f90f42400a" /><Relationship Type="http://schemas.openxmlformats.org/officeDocument/2006/relationships/numbering" Target="/word/numbering.xml" Id="R43988a92d3014210" /><Relationship Type="http://schemas.openxmlformats.org/officeDocument/2006/relationships/settings" Target="/word/settings.xml" Id="R4c7f4ef7038e4c1c" /><Relationship Type="http://schemas.openxmlformats.org/officeDocument/2006/relationships/image" Target="/word/media/2f24129e-b0d5-442e-aca2-3170ca28bdda.png" Id="R0d4f2b79b1b040d3" /></Relationships>
</file>