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a6b2d0a2d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b0847839b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Amelia,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0713537894eee" /><Relationship Type="http://schemas.openxmlformats.org/officeDocument/2006/relationships/numbering" Target="/word/numbering.xml" Id="Rb8647e2ce6e447e8" /><Relationship Type="http://schemas.openxmlformats.org/officeDocument/2006/relationships/settings" Target="/word/settings.xml" Id="R527adafcab8e46c3" /><Relationship Type="http://schemas.openxmlformats.org/officeDocument/2006/relationships/image" Target="/word/media/1556d2a8-09cd-4bbf-9fa7-38713e7580d8.png" Id="R98cb0847839b4c40" /></Relationships>
</file>