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176e5bead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37f67e8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Amelung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dbebc38744e0" /><Relationship Type="http://schemas.openxmlformats.org/officeDocument/2006/relationships/numbering" Target="/word/numbering.xml" Id="Ra65ff05761564693" /><Relationship Type="http://schemas.openxmlformats.org/officeDocument/2006/relationships/settings" Target="/word/settings.xml" Id="Rd914dedeb74a4985" /><Relationship Type="http://schemas.openxmlformats.org/officeDocument/2006/relationships/image" Target="/word/media/d0700979-b755-4fd2-8450-837c8750b963.png" Id="R08ee37f67e8a41a3" /></Relationships>
</file>