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2f0d14f05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561169d0d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Ames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1114705c34e58" /><Relationship Type="http://schemas.openxmlformats.org/officeDocument/2006/relationships/numbering" Target="/word/numbering.xml" Id="Rc4b24deb63914701" /><Relationship Type="http://schemas.openxmlformats.org/officeDocument/2006/relationships/settings" Target="/word/settings.xml" Id="R0749b054b1d44713" /><Relationship Type="http://schemas.openxmlformats.org/officeDocument/2006/relationships/image" Target="/word/media/d57579d7-cd0c-479e-99d8-64f885836beb.png" Id="Rfbe561169d0d4944" /></Relationships>
</file>