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3a9819ff9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9875e1f27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Amesbury,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f19c7aba141ec" /><Relationship Type="http://schemas.openxmlformats.org/officeDocument/2006/relationships/numbering" Target="/word/numbering.xml" Id="Rcc450b3e4c764f5e" /><Relationship Type="http://schemas.openxmlformats.org/officeDocument/2006/relationships/settings" Target="/word/settings.xml" Id="R077becde01d64412" /><Relationship Type="http://schemas.openxmlformats.org/officeDocument/2006/relationships/image" Target="/word/media/1677b7a1-3bbf-40b1-9b82-06f2974f3995.png" Id="Rbdc9875e1f2747d5" /></Relationships>
</file>