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d0880fb4e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ab276490c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Amherstdale,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fca359b4648e0" /><Relationship Type="http://schemas.openxmlformats.org/officeDocument/2006/relationships/numbering" Target="/word/numbering.xml" Id="R1b5713fcbfa44615" /><Relationship Type="http://schemas.openxmlformats.org/officeDocument/2006/relationships/settings" Target="/word/settings.xml" Id="Rc6502a2f4c2a4b76" /><Relationship Type="http://schemas.openxmlformats.org/officeDocument/2006/relationships/image" Target="/word/media/edb33250-aeae-42f2-af80-29f8ac7e62e9.png" Id="Re29ab276490c4060" /></Relationships>
</file>