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6b97ae056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d3ec327a0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Ammendale,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ab82e00fa4e45" /><Relationship Type="http://schemas.openxmlformats.org/officeDocument/2006/relationships/numbering" Target="/word/numbering.xml" Id="Ra7f4b1ef8a574b31" /><Relationship Type="http://schemas.openxmlformats.org/officeDocument/2006/relationships/settings" Target="/word/settings.xml" Id="R9fea8264a294418c" /><Relationship Type="http://schemas.openxmlformats.org/officeDocument/2006/relationships/image" Target="/word/media/9dc875c7-8746-49ff-b566-03788a83e4f8.png" Id="R9bbd3ec327a04d3b" /></Relationships>
</file>