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d1b332ba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91aca834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Amos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8b9964d1b49eb" /><Relationship Type="http://schemas.openxmlformats.org/officeDocument/2006/relationships/numbering" Target="/word/numbering.xml" Id="R2eb5d073db0844e7" /><Relationship Type="http://schemas.openxmlformats.org/officeDocument/2006/relationships/settings" Target="/word/settings.xml" Id="Rc9aebd3c53c9489d" /><Relationship Type="http://schemas.openxmlformats.org/officeDocument/2006/relationships/image" Target="/word/media/c7b6f344-a5d3-4469-8d61-34e715f86708.png" Id="R022391aca8344bac" /></Relationships>
</file>