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c996183da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c380658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Amoskeag,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e5c15cb9849df" /><Relationship Type="http://schemas.openxmlformats.org/officeDocument/2006/relationships/numbering" Target="/word/numbering.xml" Id="R3b93c855790c4f95" /><Relationship Type="http://schemas.openxmlformats.org/officeDocument/2006/relationships/settings" Target="/word/settings.xml" Id="R5ef610b03d2b4dc8" /><Relationship Type="http://schemas.openxmlformats.org/officeDocument/2006/relationships/image" Target="/word/media/b55f3228-ea45-4a0c-91cd-6c0ef77529de.png" Id="Rb79dc38065814ddd" /></Relationships>
</file>