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09920d9ea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b84e90df0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Amrita,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bcc23dacd493a" /><Relationship Type="http://schemas.openxmlformats.org/officeDocument/2006/relationships/numbering" Target="/word/numbering.xml" Id="Re5c40427590c4bb2" /><Relationship Type="http://schemas.openxmlformats.org/officeDocument/2006/relationships/settings" Target="/word/settings.xml" Id="R037bb0af6b884a7a" /><Relationship Type="http://schemas.openxmlformats.org/officeDocument/2006/relationships/image" Target="/word/media/a95389cb-fc9f-483b-a9a4-d74b34866b39.png" Id="Rc7db84e90df045eb" /></Relationships>
</file>