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ec7a752d9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5df39a627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 Tully,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05f29a7034d5c" /><Relationship Type="http://schemas.openxmlformats.org/officeDocument/2006/relationships/numbering" Target="/word/numbering.xml" Id="Ra57a2694458b4df6" /><Relationship Type="http://schemas.openxmlformats.org/officeDocument/2006/relationships/settings" Target="/word/settings.xml" Id="R15bd3f7c3b4b4e41" /><Relationship Type="http://schemas.openxmlformats.org/officeDocument/2006/relationships/image" Target="/word/media/26bff249-e7c0-4982-bbc5-59766adbe1f5.png" Id="R8bc5df39a62744b8" /></Relationships>
</file>