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830f96463b46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d08c9649974c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Andis,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1cd5d6544a47e3" /><Relationship Type="http://schemas.openxmlformats.org/officeDocument/2006/relationships/numbering" Target="/word/numbering.xml" Id="Re9ed1e9beec34a7a" /><Relationship Type="http://schemas.openxmlformats.org/officeDocument/2006/relationships/settings" Target="/word/settings.xml" Id="R40ff37bf95e645cc" /><Relationship Type="http://schemas.openxmlformats.org/officeDocument/2006/relationships/image" Target="/word/media/51a67505-2609-435a-beac-b885709feb25.png" Id="Rf9d08c9649974cc2" /></Relationships>
</file>