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8733323f9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fabb6de3e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 Lewis,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8f634943546b8" /><Relationship Type="http://schemas.openxmlformats.org/officeDocument/2006/relationships/numbering" Target="/word/numbering.xml" Id="R78e196ceccad4e9c" /><Relationship Type="http://schemas.openxmlformats.org/officeDocument/2006/relationships/settings" Target="/word/settings.xml" Id="R30735d8f360e48be" /><Relationship Type="http://schemas.openxmlformats.org/officeDocument/2006/relationships/image" Target="/word/media/3ed16c68-887d-4fd9-b348-36e66beb43c4.png" Id="R619fabb6de3e47f9" /></Relationships>
</file>