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8302a5891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f72b17c83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Andyville,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0dc54a68e4056" /><Relationship Type="http://schemas.openxmlformats.org/officeDocument/2006/relationships/numbering" Target="/word/numbering.xml" Id="Rc9306f29e1e64066" /><Relationship Type="http://schemas.openxmlformats.org/officeDocument/2006/relationships/settings" Target="/word/settings.xml" Id="R6f4540012a754836" /><Relationship Type="http://schemas.openxmlformats.org/officeDocument/2006/relationships/image" Target="/word/media/7ad8bd41-8a7e-473c-be29-36c4d40fb863.png" Id="Re5cf72b17c834da2" /></Relationships>
</file>