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a08e0a304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6e506a67a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de09dbe3247d9" /><Relationship Type="http://schemas.openxmlformats.org/officeDocument/2006/relationships/numbering" Target="/word/numbering.xml" Id="R533d7e799d1040af" /><Relationship Type="http://schemas.openxmlformats.org/officeDocument/2006/relationships/settings" Target="/word/settings.xml" Id="Raf6b06596a1b4a05" /><Relationship Type="http://schemas.openxmlformats.org/officeDocument/2006/relationships/image" Target="/word/media/f326434b-839f-4b18-a37b-9602e8811915.png" Id="Rca56e506a67a46d2" /></Relationships>
</file>