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8d6ea3835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900b67d2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Aniline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ed6a22d444d4e" /><Relationship Type="http://schemas.openxmlformats.org/officeDocument/2006/relationships/numbering" Target="/word/numbering.xml" Id="R6782190a70c14e3a" /><Relationship Type="http://schemas.openxmlformats.org/officeDocument/2006/relationships/settings" Target="/word/settings.xml" Id="R5f55488983b844cb" /><Relationship Type="http://schemas.openxmlformats.org/officeDocument/2006/relationships/image" Target="/word/media/19ac41c5-09eb-4cec-8b1f-231be8fe548b.png" Id="R6ab900b67d244cf0" /></Relationships>
</file>