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bdc19bcb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7a63df51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c457d7aa483e" /><Relationship Type="http://schemas.openxmlformats.org/officeDocument/2006/relationships/numbering" Target="/word/numbering.xml" Id="Ra2b9ed1ac42e4071" /><Relationship Type="http://schemas.openxmlformats.org/officeDocument/2006/relationships/settings" Target="/word/settings.xml" Id="R06e321aa157948a9" /><Relationship Type="http://schemas.openxmlformats.org/officeDocument/2006/relationships/image" Target="/word/media/d299ffdb-bc4f-47c9-a01a-fc500b7ea738.png" Id="R41bf7a63df514dc4" /></Relationships>
</file>